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0B03" w14:textId="5261AFA5" w:rsidR="001920E5" w:rsidRDefault="001920E5" w:rsidP="001920E5">
      <w:pPr>
        <w:ind w:right="-693"/>
        <w:divId w:val="1879101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I tråd med samarbeidsavtale mellom helseforetaket og kommunene er det i forbedringsøyemed viktig å</w:t>
      </w:r>
      <w:r w:rsidR="000E6D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melde fra om gjentakende brudd på avtalene.  Skjemaet skal </w:t>
      </w:r>
      <w:r>
        <w:rPr>
          <w:rFonts w:ascii="Arial" w:hAnsi="Arial" w:cs="Arial"/>
          <w:i/>
          <w:color w:val="000000"/>
          <w:sz w:val="20"/>
          <w:szCs w:val="20"/>
          <w:u w:val="single"/>
        </w:rPr>
        <w:t>ikke</w:t>
      </w:r>
      <w:r>
        <w:rPr>
          <w:rFonts w:ascii="Arial" w:hAnsi="Arial" w:cs="Arial"/>
          <w:color w:val="000000"/>
          <w:sz w:val="20"/>
          <w:szCs w:val="20"/>
        </w:rPr>
        <w:t xml:space="preserve"> brukes til å melde om kliniske avvik og feilbehandling (pasienthendelse).</w:t>
      </w:r>
    </w:p>
    <w:p w14:paraId="59745AEA" w14:textId="77777777" w:rsidR="001920E5" w:rsidRDefault="001920E5" w:rsidP="001920E5">
      <w:pPr>
        <w:divId w:val="187910163"/>
        <w:rPr>
          <w:rFonts w:ascii="Arial" w:hAnsi="Arial" w:cs="Arial"/>
        </w:rPr>
      </w:pPr>
    </w:p>
    <w:p w14:paraId="5FD0A144" w14:textId="3D044729" w:rsidR="001920E5" w:rsidRDefault="001920E5" w:rsidP="001920E5">
      <w:pPr>
        <w:spacing w:before="0"/>
        <w:divId w:val="187910163"/>
        <w:rPr>
          <w:rFonts w:ascii="Open Sans" w:hAnsi="Open Sans" w:cs="Times New Roman"/>
          <w:color w:val="252525"/>
          <w:sz w:val="24"/>
          <w:szCs w:val="24"/>
          <w:lang w:eastAsia="nb-NO"/>
        </w:rPr>
      </w:pPr>
      <w:r>
        <w:rPr>
          <w:rFonts w:ascii="Arial" w:hAnsi="Arial" w:cs="Arial"/>
          <w:sz w:val="20"/>
          <w:szCs w:val="20"/>
        </w:rPr>
        <w:t xml:space="preserve">Sendes </w:t>
      </w:r>
      <w:r>
        <w:rPr>
          <w:rFonts w:ascii="Open Sans" w:hAnsi="Open Sans" w:cs="Times New Roman"/>
          <w:color w:val="252525"/>
          <w:sz w:val="24"/>
          <w:szCs w:val="24"/>
          <w:lang w:eastAsia="nb-NO"/>
        </w:rPr>
        <w:t>Finnmarkssykehuset HF, </w:t>
      </w:r>
      <w:r w:rsidR="00FA39EA">
        <w:rPr>
          <w:rFonts w:ascii="Open Sans" w:hAnsi="Open Sans" w:cs="Times New Roman"/>
          <w:color w:val="252525"/>
          <w:sz w:val="24"/>
          <w:szCs w:val="24"/>
          <w:lang w:eastAsia="nb-NO"/>
        </w:rPr>
        <w:t>Kransvikveien</w:t>
      </w:r>
      <w:r>
        <w:rPr>
          <w:rFonts w:ascii="Open Sans" w:hAnsi="Open Sans" w:cs="Times New Roman"/>
          <w:color w:val="252525"/>
          <w:sz w:val="24"/>
          <w:szCs w:val="24"/>
          <w:lang w:eastAsia="nb-NO"/>
        </w:rPr>
        <w:t xml:space="preserve"> 35, 9601 Hammerfest </w:t>
      </w:r>
    </w:p>
    <w:p w14:paraId="67D893B8" w14:textId="6E7C2AA6" w:rsidR="00EA3C27" w:rsidRPr="00EA3C27" w:rsidRDefault="001920E5" w:rsidP="001920E5">
      <w:pPr>
        <w:spacing w:before="0"/>
        <w:divId w:val="1879101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eller </w:t>
      </w:r>
      <w:r w:rsidR="003034E4">
        <w:rPr>
          <w:rFonts w:ascii="Arial" w:hAnsi="Arial" w:cs="Arial"/>
          <w:sz w:val="20"/>
          <w:szCs w:val="20"/>
        </w:rPr>
        <w:t xml:space="preserve">e-dialog på </w:t>
      </w:r>
      <w:proofErr w:type="gramStart"/>
      <w:r w:rsidR="003034E4">
        <w:rPr>
          <w:rFonts w:ascii="Arial" w:hAnsi="Arial" w:cs="Arial"/>
          <w:sz w:val="20"/>
          <w:szCs w:val="20"/>
        </w:rPr>
        <w:t>https:www.finnmarkssykehuset.no/kontakt-oss</w:t>
      </w:r>
      <w:proofErr w:type="gramEnd"/>
    </w:p>
    <w:p w14:paraId="418D4FCD" w14:textId="77777777" w:rsidR="001920E5" w:rsidRDefault="001920E5" w:rsidP="001920E5">
      <w:pPr>
        <w:pStyle w:val="Bunntekst"/>
        <w:divId w:val="187910163"/>
        <w:rPr>
          <w:rFonts w:ascii="Arial" w:hAnsi="Arial" w:cs="Arial"/>
        </w:rPr>
      </w:pPr>
    </w:p>
    <w:p w14:paraId="653B4FCD" w14:textId="77777777" w:rsidR="001920E5" w:rsidRDefault="001920E5" w:rsidP="001920E5">
      <w:pPr>
        <w:ind w:left="-720" w:right="-693"/>
        <w:divId w:val="187910163"/>
        <w:rPr>
          <w:color w:val="000000"/>
          <w:sz w:val="18"/>
          <w:szCs w:val="18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29"/>
        <w:gridCol w:w="708"/>
        <w:gridCol w:w="853"/>
        <w:gridCol w:w="111"/>
        <w:gridCol w:w="1417"/>
        <w:gridCol w:w="171"/>
        <w:gridCol w:w="1530"/>
        <w:gridCol w:w="1594"/>
      </w:tblGrid>
      <w:tr w:rsidR="001920E5" w14:paraId="4D27F28D" w14:textId="77777777" w:rsidTr="00FE770A">
        <w:trPr>
          <w:divId w:val="18791016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DA1" w14:textId="77777777" w:rsidR="001920E5" w:rsidRDefault="001920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Overskrift hendelse:</w:t>
            </w:r>
          </w:p>
          <w:p w14:paraId="28BBF162" w14:textId="77777777" w:rsidR="001920E5" w:rsidRDefault="00192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20E5" w14:paraId="76C31E33" w14:textId="77777777" w:rsidTr="00FE770A">
        <w:trPr>
          <w:divId w:val="187910163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DCAC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Dato for hendelsen</w:t>
            </w:r>
          </w:p>
        </w:tc>
        <w:tc>
          <w:tcPr>
            <w:tcW w:w="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76F9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Kommunens navn</w:t>
            </w:r>
          </w:p>
          <w:p w14:paraId="48D6E2AF" w14:textId="77777777" w:rsidR="001920E5" w:rsidRDefault="001920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20E5" w14:paraId="6C553561" w14:textId="77777777" w:rsidTr="00FE770A">
        <w:trPr>
          <w:divId w:val="18791016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876F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Oppdagende enhet/avdeling i kommunen</w:t>
            </w:r>
          </w:p>
          <w:p w14:paraId="2FDA7F5F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</w:tc>
      </w:tr>
      <w:tr w:rsidR="001920E5" w14:paraId="19AC9B7D" w14:textId="77777777" w:rsidTr="00FE770A">
        <w:trPr>
          <w:divId w:val="187910163"/>
        </w:trPr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A39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Kontaktperson (blokkbokstaver)</w:t>
            </w:r>
          </w:p>
          <w:p w14:paraId="07A81A69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  <w:p w14:paraId="5709EF7B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2A82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Kontaktperson (signatur)</w:t>
            </w:r>
          </w:p>
        </w:tc>
      </w:tr>
      <w:tr w:rsidR="001920E5" w14:paraId="10B51D5A" w14:textId="77777777" w:rsidTr="00FE770A">
        <w:trPr>
          <w:divId w:val="187910163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139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Kontaktperson tlf.nr.</w:t>
            </w:r>
          </w:p>
          <w:p w14:paraId="5EC81DC5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F2E5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E-postadresse</w:t>
            </w:r>
          </w:p>
        </w:tc>
      </w:tr>
      <w:tr w:rsidR="001920E5" w14:paraId="4E08E205" w14:textId="77777777" w:rsidTr="00FE770A">
        <w:trPr>
          <w:divId w:val="18791016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33B73A" w14:textId="77777777" w:rsidR="001920E5" w:rsidRDefault="001920E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Hvilken avdeling i Finnmarkssykehuset har ansvaret for hendelsen </w:t>
            </w:r>
          </w:p>
        </w:tc>
      </w:tr>
      <w:tr w:rsidR="00FE770A" w14:paraId="4DE8DA8A" w14:textId="77777777" w:rsidTr="00FE770A">
        <w:trPr>
          <w:divId w:val="187910163"/>
          <w:trHeight w:val="4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AB43" w14:textId="77777777" w:rsidR="00FE770A" w:rsidRDefault="00FE77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Klinikk Hammerfest</w:t>
            </w:r>
          </w:p>
          <w:p w14:paraId="645E1430" w14:textId="77777777" w:rsidR="00FE770A" w:rsidRDefault="00FE770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5008" w14:textId="77777777" w:rsidR="00FE770A" w:rsidRDefault="00FE77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Klinikk Kirkenes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E72D" w14:textId="77777777" w:rsidR="00FE770A" w:rsidRDefault="00FE77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Klinikk Alta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5986" w14:textId="77777777" w:rsidR="00FE770A" w:rsidRPr="00FE770A" w:rsidRDefault="00000000">
            <w:pPr>
              <w:rPr>
                <w:rFonts w:ascii="Arial" w:hAnsi="Arial" w:cs="Arial"/>
              </w:rPr>
            </w:pPr>
            <w:hyperlink r:id="rId7" w:history="1">
              <w:r w:rsidR="00FE770A" w:rsidRPr="00FE770A">
                <w:rPr>
                  <w:rFonts w:ascii="Arial" w:hAnsi="Arial" w:cs="Arial"/>
                  <w:bCs/>
                  <w:u w:val="single"/>
                </w:rPr>
                <w:t xml:space="preserve">Sámi </w:t>
              </w:r>
              <w:r w:rsidR="00FE770A" w:rsidRPr="00FE770A">
                <w:rPr>
                  <w:rFonts w:ascii="Arial" w:hAnsi="Arial" w:cs="Arial"/>
                  <w:bCs/>
                  <w:iCs/>
                  <w:u w:val="single"/>
                </w:rPr>
                <w:t>Klinihkka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6205" w14:textId="77777777" w:rsidR="00FE770A" w:rsidRDefault="00FE77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Prehospitale klinikk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0280" w14:textId="77777777" w:rsidR="00FE770A" w:rsidRDefault="00FE77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Annet</w:t>
            </w:r>
          </w:p>
        </w:tc>
      </w:tr>
      <w:tr w:rsidR="001920E5" w14:paraId="1E8B30CC" w14:textId="77777777" w:rsidTr="00FE770A">
        <w:trPr>
          <w:divId w:val="18791016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B80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Navn på avdeling/sengepost/poliklinikk </w:t>
            </w:r>
          </w:p>
          <w:p w14:paraId="2DCFF8DE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</w:tc>
      </w:tr>
      <w:tr w:rsidR="001920E5" w14:paraId="614825B4" w14:textId="77777777" w:rsidTr="00FE770A">
        <w:trPr>
          <w:divId w:val="18791016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4E9" w14:textId="2C6C5E72" w:rsidR="001920E5" w:rsidRDefault="001920E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Pasientens NPR-nummer </w:t>
            </w:r>
            <w:r>
              <w:rPr>
                <w:rFonts w:ascii="Arial" w:hAnsi="Arial" w:cs="Arial"/>
                <w:color w:val="000000"/>
              </w:rPr>
              <w:t>(ring avdeling i Finnmarkssykehuset direkte eller via sentralbord tlf.78</w:t>
            </w:r>
            <w:r w:rsidR="00EA3C27">
              <w:rPr>
                <w:rFonts w:ascii="Arial" w:hAnsi="Arial" w:cs="Arial"/>
                <w:color w:val="000000"/>
              </w:rPr>
              <w:t xml:space="preserve"> 96 70 00</w:t>
            </w:r>
            <w:r>
              <w:rPr>
                <w:rFonts w:ascii="Arial" w:hAnsi="Arial" w:cs="Arial"/>
                <w:color w:val="000000"/>
              </w:rPr>
              <w:t xml:space="preserve"> og be om å få NPR ID-nummeret)</w:t>
            </w:r>
          </w:p>
          <w:p w14:paraId="73B82E53" w14:textId="77777777" w:rsidR="001920E5" w:rsidRDefault="001920E5">
            <w:pPr>
              <w:rPr>
                <w:rFonts w:ascii="Arial" w:hAnsi="Arial" w:cs="Arial"/>
                <w:b/>
                <w:color w:val="000000"/>
              </w:rPr>
            </w:pPr>
          </w:p>
          <w:p w14:paraId="7BD624A1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</w:tc>
      </w:tr>
      <w:tr w:rsidR="001920E5" w14:paraId="247BBE96" w14:textId="77777777" w:rsidTr="00FE770A">
        <w:trPr>
          <w:divId w:val="18791016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DB55EA" w14:textId="69373FED" w:rsidR="001920E5" w:rsidRDefault="006600D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Hva skjedde</w:t>
            </w:r>
            <w:r w:rsidR="00EB58A5">
              <w:rPr>
                <w:rFonts w:ascii="Arial" w:hAnsi="Arial" w:cs="Arial"/>
                <w:b/>
                <w:color w:val="000000"/>
                <w:sz w:val="18"/>
                <w:szCs w:val="18"/>
              </w:rPr>
              <w:t>?</w:t>
            </w:r>
            <w:r w:rsidR="001920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1920E5" w14:paraId="75BE989A" w14:textId="77777777" w:rsidTr="00FE770A">
        <w:trPr>
          <w:divId w:val="187910163"/>
          <w:trHeight w:val="688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C65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</w:tc>
      </w:tr>
      <w:tr w:rsidR="001920E5" w14:paraId="62D5219E" w14:textId="77777777" w:rsidTr="00FE770A">
        <w:trPr>
          <w:divId w:val="18791016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F14AF3" w14:textId="7098587A" w:rsidR="001920E5" w:rsidRDefault="00EB58A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Gjennomførte strakstiltak</w:t>
            </w:r>
            <w:r w:rsidR="00EE05F6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1920E5" w14:paraId="731A9864" w14:textId="77777777" w:rsidTr="00FE770A">
        <w:trPr>
          <w:divId w:val="187910163"/>
          <w:trHeight w:val="59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A655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  <w:p w14:paraId="7A34CEFC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  <w:p w14:paraId="56F59E05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  <w:p w14:paraId="27BC050D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</w:tc>
      </w:tr>
      <w:tr w:rsidR="001920E5" w14:paraId="0183088F" w14:textId="77777777" w:rsidTr="00FE770A">
        <w:trPr>
          <w:divId w:val="18791016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5517E8" w14:textId="77777777" w:rsidR="001920E5" w:rsidRDefault="001920E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Hvilken tjenesteavtale gjelder hendelsen?</w:t>
            </w:r>
          </w:p>
        </w:tc>
      </w:tr>
      <w:tr w:rsidR="001920E5" w14:paraId="0103B436" w14:textId="77777777" w:rsidTr="00FE770A">
        <w:trPr>
          <w:divId w:val="187910163"/>
          <w:trHeight w:val="59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14C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  <w:p w14:paraId="6D603EB0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  <w:p w14:paraId="2051E67B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</w:tc>
      </w:tr>
      <w:tr w:rsidR="001920E5" w14:paraId="59397829" w14:textId="77777777" w:rsidTr="00FE770A">
        <w:trPr>
          <w:divId w:val="187910163"/>
          <w:trHeight w:val="30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6251F96" w14:textId="77777777" w:rsidR="001920E5" w:rsidRDefault="001920E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Forslag til tiltak for å hindre lignende hendelser</w:t>
            </w:r>
          </w:p>
        </w:tc>
      </w:tr>
      <w:tr w:rsidR="001920E5" w14:paraId="497E1B47" w14:textId="77777777" w:rsidTr="00FE770A">
        <w:trPr>
          <w:divId w:val="187910163"/>
          <w:trHeight w:val="59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AADA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</w:tc>
      </w:tr>
      <w:tr w:rsidR="001920E5" w14:paraId="608167CB" w14:textId="77777777" w:rsidTr="00FE770A">
        <w:trPr>
          <w:divId w:val="18791016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E94179" w14:textId="77777777" w:rsidR="001920E5" w:rsidRDefault="001920E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Alvorlighetsgrad</w:t>
            </w:r>
          </w:p>
        </w:tc>
      </w:tr>
      <w:tr w:rsidR="001920E5" w14:paraId="6799CF27" w14:textId="77777777" w:rsidTr="00FE770A">
        <w:trPr>
          <w:divId w:val="187910163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B05C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Lite alvorlig</w:t>
            </w:r>
          </w:p>
          <w:p w14:paraId="0DB59C8E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B2FB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Middels alvorlig</w:t>
            </w:r>
          </w:p>
          <w:p w14:paraId="3F35EDEC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4D0E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Svært alvorlig</w:t>
            </w:r>
          </w:p>
        </w:tc>
      </w:tr>
      <w:tr w:rsidR="001920E5" w14:paraId="0E10ECF2" w14:textId="77777777" w:rsidTr="00FE770A">
        <w:trPr>
          <w:divId w:val="18791016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ACE66F" w14:textId="77777777" w:rsidR="001920E5" w:rsidRDefault="001920E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Er hendelsen også meldt som pasienthendelse?</w:t>
            </w:r>
          </w:p>
        </w:tc>
      </w:tr>
      <w:tr w:rsidR="001920E5" w14:paraId="2D5B4861" w14:textId="77777777" w:rsidTr="00FE770A">
        <w:trPr>
          <w:divId w:val="187910163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B15E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Enhet i kommunen</w:t>
            </w:r>
          </w:p>
          <w:p w14:paraId="5DC7387E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0F58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Enhet på sykehuset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6715" w14:textId="77777777" w:rsidR="001920E5" w:rsidRDefault="001920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Fylkeslegen / Helsetilsynet</w:t>
            </w:r>
          </w:p>
        </w:tc>
      </w:tr>
    </w:tbl>
    <w:p w14:paraId="30C0793A" w14:textId="3470DD35" w:rsidR="00B77D77" w:rsidRPr="001920E5" w:rsidRDefault="00B77D77" w:rsidP="00B75BD2">
      <w:pPr>
        <w:spacing w:before="0"/>
      </w:pPr>
    </w:p>
    <w:sectPr w:rsidR="00B77D77" w:rsidRPr="001920E5" w:rsidSect="00B75BD2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292" w:right="387" w:bottom="0" w:left="1440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B488" w14:textId="77777777" w:rsidR="00280A44" w:rsidRDefault="00280A44">
      <w:pPr>
        <w:spacing w:before="0"/>
      </w:pPr>
      <w:r>
        <w:separator/>
      </w:r>
    </w:p>
  </w:endnote>
  <w:endnote w:type="continuationSeparator" w:id="0">
    <w:p w14:paraId="16C0A950" w14:textId="77777777" w:rsidR="00280A44" w:rsidRDefault="00280A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1B29" w14:textId="77777777" w:rsidR="00B75BD2" w:rsidRPr="00B75BD2" w:rsidRDefault="00B75BD2" w:rsidP="00B75BD2">
    <w:pPr>
      <w:spacing w:before="0"/>
      <w:rPr>
        <w:rFonts w:ascii="Arial" w:hAnsi="Arial" w:cs="Arial"/>
        <w:sz w:val="13"/>
        <w:szCs w:val="13"/>
        <w:lang w:eastAsia="nb-NO"/>
      </w:rPr>
    </w:pPr>
    <w:bookmarkStart w:id="1" w:name="f12"/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9"/>
      <w:gridCol w:w="138"/>
      <w:gridCol w:w="1735"/>
      <w:gridCol w:w="10"/>
    </w:tblGrid>
    <w:tr w:rsidR="00B75BD2" w:rsidRPr="00B75BD2" w14:paraId="3006E992" w14:textId="77777777" w:rsidTr="00F64B03">
      <w:tc>
        <w:tcPr>
          <w:tcW w:w="7189" w:type="dxa"/>
        </w:tcPr>
        <w:p w14:paraId="2DF1DF7E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0"/>
            <w:rPr>
              <w:rFonts w:ascii="Arial" w:hAnsi="Arial" w:cs="Arial"/>
              <w:i/>
              <w:iCs/>
              <w:szCs w:val="20"/>
              <w:lang w:eastAsia="nb-NO"/>
            </w:rPr>
          </w:pPr>
        </w:p>
      </w:tc>
      <w:tc>
        <w:tcPr>
          <w:tcW w:w="1883" w:type="dxa"/>
          <w:gridSpan w:val="3"/>
        </w:tcPr>
        <w:p w14:paraId="3317B852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0"/>
            <w:jc w:val="right"/>
            <w:rPr>
              <w:rFonts w:ascii="Times New Roman" w:hAnsi="Times New Roman" w:cs="Times New Roman"/>
              <w:sz w:val="24"/>
              <w:szCs w:val="24"/>
              <w:lang w:eastAsia="nb-NO"/>
            </w:rPr>
          </w:pPr>
        </w:p>
      </w:tc>
    </w:tr>
    <w:bookmarkEnd w:id="1"/>
    <w:tr w:rsidR="00B75BD2" w:rsidRPr="00B75BD2" w14:paraId="447AC436" w14:textId="77777777" w:rsidTr="00B75BD2">
      <w:tblPrEx>
        <w:tblBorders>
          <w:top w:val="single" w:sz="4" w:space="0" w:color="auto"/>
          <w:insideH w:val="single" w:sz="4" w:space="0" w:color="auto"/>
          <w:insideV w:val="dotted" w:sz="4" w:space="0" w:color="D9D9D9"/>
        </w:tblBorders>
      </w:tblPrEx>
      <w:trPr>
        <w:gridAfter w:val="1"/>
        <w:wAfter w:w="10" w:type="dxa"/>
      </w:trPr>
      <w:tc>
        <w:tcPr>
          <w:tcW w:w="7327" w:type="dxa"/>
          <w:gridSpan w:val="2"/>
          <w:tcBorders>
            <w:top w:val="single" w:sz="4" w:space="0" w:color="auto"/>
            <w:bottom w:val="nil"/>
            <w:right w:val="dotted" w:sz="4" w:space="0" w:color="D9D9D9"/>
          </w:tcBorders>
        </w:tcPr>
        <w:p w14:paraId="143B6055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0"/>
            <w:rPr>
              <w:rFonts w:ascii="Cambria" w:hAnsi="Cambria" w:cs="Arial"/>
              <w:i/>
              <w:iCs/>
              <w:szCs w:val="20"/>
              <w:lang w:eastAsia="nb-NO"/>
            </w:rPr>
          </w:pPr>
          <w:r w:rsidRPr="00B75BD2">
            <w:rPr>
              <w:rFonts w:ascii="Cambria" w:hAnsi="Cambria" w:cs="Arial"/>
              <w:i/>
              <w:iCs/>
              <w:szCs w:val="20"/>
              <w:lang w:eastAsia="nb-NO"/>
            </w:rPr>
            <w:t>Dette er kun en papirkopi. Gyldig versjon av dokumentet finnes i det elektroniske kvalitetssystemet.</w:t>
          </w:r>
        </w:p>
        <w:p w14:paraId="44EB4BA2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0"/>
            <w:rPr>
              <w:rFonts w:ascii="Cambria" w:hAnsi="Cambria" w:cs="Arial"/>
              <w:i/>
              <w:iCs/>
              <w:szCs w:val="20"/>
              <w:lang w:eastAsia="nb-NO"/>
            </w:rPr>
          </w:pPr>
          <w:r w:rsidRPr="00B75BD2">
            <w:rPr>
              <w:rFonts w:ascii="Cambria" w:hAnsi="Cambria" w:cs="Arial"/>
              <w:i/>
              <w:iCs/>
              <w:szCs w:val="20"/>
              <w:lang w:eastAsia="nb-NO"/>
            </w:rPr>
            <w:t xml:space="preserve">Utskrift: </w:t>
          </w:r>
          <w:r w:rsidRPr="00B75BD2">
            <w:rPr>
              <w:rFonts w:ascii="Cambria" w:hAnsi="Cambria" w:cs="Arial"/>
              <w:i/>
              <w:iCs/>
              <w:szCs w:val="20"/>
              <w:lang w:eastAsia="nb-NO"/>
            </w:rPr>
            <w:fldChar w:fldCharType="begin"/>
          </w:r>
          <w:r w:rsidRPr="00B75BD2">
            <w:rPr>
              <w:rFonts w:ascii="Cambria" w:hAnsi="Cambria" w:cs="Arial"/>
              <w:i/>
              <w:iCs/>
              <w:szCs w:val="20"/>
              <w:lang w:eastAsia="nb-NO"/>
            </w:rPr>
            <w:instrText xml:space="preserve"> PRINTDATE  \@ "dd.MM.yyyy"  \* MERGEFORMAT </w:instrText>
          </w:r>
          <w:r w:rsidRPr="00B75BD2">
            <w:rPr>
              <w:rFonts w:ascii="Cambria" w:hAnsi="Cambria" w:cs="Arial"/>
              <w:i/>
              <w:iCs/>
              <w:szCs w:val="20"/>
              <w:lang w:eastAsia="nb-NO"/>
            </w:rPr>
            <w:fldChar w:fldCharType="separate"/>
          </w:r>
          <w:r w:rsidRPr="00B75BD2">
            <w:rPr>
              <w:rFonts w:ascii="Cambria" w:hAnsi="Cambria" w:cs="Arial"/>
              <w:i/>
              <w:iCs/>
              <w:noProof/>
              <w:szCs w:val="20"/>
              <w:lang w:eastAsia="nb-NO"/>
            </w:rPr>
            <w:t>00.00.0000</w:t>
          </w:r>
          <w:r w:rsidRPr="00B75BD2">
            <w:rPr>
              <w:rFonts w:ascii="Cambria" w:hAnsi="Cambria" w:cs="Arial"/>
              <w:i/>
              <w:iCs/>
              <w:szCs w:val="20"/>
              <w:lang w:eastAsia="nb-NO"/>
            </w:rPr>
            <w:fldChar w:fldCharType="end"/>
          </w:r>
        </w:p>
      </w:tc>
      <w:tc>
        <w:tcPr>
          <w:tcW w:w="1735" w:type="dxa"/>
          <w:tcBorders>
            <w:top w:val="single" w:sz="4" w:space="0" w:color="auto"/>
            <w:left w:val="dotted" w:sz="4" w:space="0" w:color="D9D9D9"/>
            <w:bottom w:val="nil"/>
          </w:tcBorders>
        </w:tcPr>
        <w:p w14:paraId="11C16CE2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0"/>
            <w:jc w:val="right"/>
            <w:rPr>
              <w:rFonts w:ascii="Cambria" w:hAnsi="Cambria" w:cs="Times New Roman"/>
              <w:sz w:val="20"/>
              <w:szCs w:val="20"/>
              <w:lang w:eastAsia="nb-NO"/>
            </w:rPr>
          </w:pP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t xml:space="preserve">Side </w:t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fldChar w:fldCharType="begin"/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instrText xml:space="preserve"> PAGE </w:instrText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fldChar w:fldCharType="separate"/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t>2</w:t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fldChar w:fldCharType="end"/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t xml:space="preserve"> av </w:t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fldChar w:fldCharType="begin"/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instrText xml:space="preserve"> NUMPAGES </w:instrText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fldChar w:fldCharType="separate"/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t>2</w:t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fldChar w:fldCharType="end"/>
          </w:r>
        </w:p>
      </w:tc>
    </w:tr>
  </w:tbl>
  <w:p w14:paraId="7A891243" w14:textId="77777777" w:rsidR="00FC7389" w:rsidRPr="00B75BD2" w:rsidRDefault="00FC7389" w:rsidP="00B75BD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27"/>
      <w:gridCol w:w="1735"/>
    </w:tblGrid>
    <w:tr w:rsidR="00B75BD2" w:rsidRPr="00B75BD2" w14:paraId="065E1DFD" w14:textId="77777777" w:rsidTr="00B75BD2">
      <w:tc>
        <w:tcPr>
          <w:tcW w:w="7327" w:type="dxa"/>
        </w:tcPr>
        <w:p w14:paraId="68DF9996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0"/>
            <w:rPr>
              <w:rFonts w:ascii="Cambria" w:hAnsi="Cambria" w:cs="Arial"/>
              <w:i/>
              <w:iCs/>
              <w:szCs w:val="20"/>
              <w:lang w:eastAsia="nb-NO"/>
            </w:rPr>
          </w:pPr>
          <w:bookmarkStart w:id="3" w:name="f11"/>
          <w:r w:rsidRPr="00B75BD2">
            <w:rPr>
              <w:rFonts w:ascii="Cambria" w:hAnsi="Cambria" w:cs="Arial"/>
              <w:i/>
              <w:iCs/>
              <w:szCs w:val="20"/>
              <w:lang w:eastAsia="nb-NO"/>
            </w:rPr>
            <w:t>Dette er kun en papirkopi. Gyldig versjon av dokumentet finnes i det elektroniske kvalitetssystemet.</w:t>
          </w:r>
        </w:p>
        <w:p w14:paraId="651410F8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0"/>
            <w:rPr>
              <w:rFonts w:ascii="Cambria" w:hAnsi="Cambria" w:cs="Arial"/>
              <w:i/>
              <w:iCs/>
              <w:szCs w:val="20"/>
              <w:lang w:eastAsia="nb-NO"/>
            </w:rPr>
          </w:pPr>
          <w:r w:rsidRPr="00B75BD2">
            <w:rPr>
              <w:rFonts w:ascii="Cambria" w:hAnsi="Cambria" w:cs="Arial"/>
              <w:i/>
              <w:iCs/>
              <w:szCs w:val="20"/>
              <w:lang w:eastAsia="nb-NO"/>
            </w:rPr>
            <w:t xml:space="preserve">Utskriftsdato: </w:t>
          </w:r>
          <w:r w:rsidRPr="00B75BD2">
            <w:rPr>
              <w:rFonts w:ascii="Cambria" w:hAnsi="Cambria" w:cs="Arial"/>
              <w:i/>
              <w:iCs/>
              <w:szCs w:val="20"/>
              <w:lang w:eastAsia="nb-NO"/>
            </w:rPr>
            <w:fldChar w:fldCharType="begin"/>
          </w:r>
          <w:r w:rsidRPr="00B75BD2">
            <w:rPr>
              <w:rFonts w:ascii="Cambria" w:hAnsi="Cambria" w:cs="Arial"/>
              <w:i/>
              <w:iCs/>
              <w:szCs w:val="20"/>
              <w:lang w:eastAsia="nb-NO"/>
            </w:rPr>
            <w:instrText xml:space="preserve"> PRINTDATE  \@ "dd.MM.yyyy"  \* MERGEFORMAT </w:instrText>
          </w:r>
          <w:r w:rsidRPr="00B75BD2">
            <w:rPr>
              <w:rFonts w:ascii="Cambria" w:hAnsi="Cambria" w:cs="Arial"/>
              <w:i/>
              <w:iCs/>
              <w:szCs w:val="20"/>
              <w:lang w:eastAsia="nb-NO"/>
            </w:rPr>
            <w:fldChar w:fldCharType="separate"/>
          </w:r>
          <w:r w:rsidRPr="00B75BD2">
            <w:rPr>
              <w:rFonts w:ascii="Cambria" w:hAnsi="Cambria" w:cs="Arial"/>
              <w:i/>
              <w:iCs/>
              <w:noProof/>
              <w:szCs w:val="20"/>
              <w:lang w:eastAsia="nb-NO"/>
            </w:rPr>
            <w:t>00.00.0000</w:t>
          </w:r>
          <w:r w:rsidRPr="00B75BD2">
            <w:rPr>
              <w:rFonts w:ascii="Cambria" w:hAnsi="Cambria" w:cs="Arial"/>
              <w:i/>
              <w:iCs/>
              <w:szCs w:val="20"/>
              <w:lang w:eastAsia="nb-NO"/>
            </w:rPr>
            <w:fldChar w:fldCharType="end"/>
          </w:r>
        </w:p>
      </w:tc>
      <w:tc>
        <w:tcPr>
          <w:tcW w:w="1735" w:type="dxa"/>
        </w:tcPr>
        <w:p w14:paraId="4DDBDA9A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0"/>
            <w:jc w:val="right"/>
            <w:rPr>
              <w:rFonts w:ascii="Cambria" w:hAnsi="Cambria" w:cs="Times New Roman"/>
              <w:sz w:val="20"/>
              <w:szCs w:val="20"/>
              <w:lang w:eastAsia="nb-NO"/>
            </w:rPr>
          </w:pP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t xml:space="preserve">Side </w:t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fldChar w:fldCharType="begin"/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instrText xml:space="preserve"> PAGE </w:instrText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fldChar w:fldCharType="separate"/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t>1</w:t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fldChar w:fldCharType="end"/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t xml:space="preserve"> av </w:t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fldChar w:fldCharType="begin"/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instrText xml:space="preserve"> NUMPAGES </w:instrText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fldChar w:fldCharType="separate"/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t>2</w:t>
          </w:r>
          <w:r w:rsidRPr="00B75BD2">
            <w:rPr>
              <w:rFonts w:ascii="Cambria" w:hAnsi="Cambria" w:cs="Times New Roman"/>
              <w:sz w:val="20"/>
              <w:szCs w:val="20"/>
              <w:lang w:eastAsia="nb-NO"/>
            </w:rPr>
            <w:fldChar w:fldCharType="end"/>
          </w:r>
        </w:p>
      </w:tc>
    </w:tr>
    <w:bookmarkEnd w:id="3"/>
  </w:tbl>
  <w:p w14:paraId="42DA1699" w14:textId="77777777" w:rsidR="00FC7389" w:rsidRPr="00B75BD2" w:rsidRDefault="00FC7389" w:rsidP="00B75BD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F492" w14:textId="77777777" w:rsidR="00280A44" w:rsidRDefault="00280A44">
      <w:pPr>
        <w:spacing w:before="0"/>
      </w:pPr>
      <w:r>
        <w:separator/>
      </w:r>
    </w:p>
  </w:footnote>
  <w:footnote w:type="continuationSeparator" w:id="0">
    <w:p w14:paraId="7EB53E99" w14:textId="77777777" w:rsidR="00280A44" w:rsidRDefault="00280A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0"/>
    </w:tblGrid>
    <w:tr w:rsidR="00B75BD2" w:rsidRPr="00B75BD2" w14:paraId="6F51B814" w14:textId="77777777" w:rsidTr="00F64B03">
      <w:trPr>
        <w:cantSplit/>
      </w:trPr>
      <w:tc>
        <w:tcPr>
          <w:tcW w:w="9060" w:type="dxa"/>
        </w:tcPr>
        <w:bookmarkStart w:id="0" w:name="h12"/>
        <w:p w14:paraId="465CC080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120"/>
            <w:jc w:val="right"/>
            <w:rPr>
              <w:rFonts w:ascii="Cambria" w:hAnsi="Cambria" w:cs="Arial"/>
              <w:szCs w:val="20"/>
              <w:lang w:eastAsia="nb-NO"/>
            </w:rPr>
          </w:pPr>
          <w:r w:rsidRPr="00B75BD2">
            <w:rPr>
              <w:rFonts w:ascii="Cambria" w:hAnsi="Cambria" w:cs="Arial"/>
              <w:szCs w:val="20"/>
              <w:lang w:eastAsia="nb-NO"/>
            </w:rPr>
            <w:fldChar w:fldCharType="begin"/>
          </w:r>
          <w:r w:rsidRPr="00B75BD2">
            <w:rPr>
              <w:rFonts w:ascii="Cambria" w:hAnsi="Cambria" w:cs="Arial"/>
              <w:szCs w:val="20"/>
              <w:lang w:eastAsia="nb-NO"/>
            </w:rPr>
            <w:instrText xml:space="preserve"> DOCPROPERTY  DM_Document_DOCLIFETIMEID  \* MERGEFORMAT </w:instrText>
          </w:r>
          <w:r w:rsidRPr="00B75BD2">
            <w:rPr>
              <w:rFonts w:ascii="Cambria" w:hAnsi="Cambria" w:cs="Arial"/>
              <w:szCs w:val="20"/>
              <w:lang w:eastAsia="nb-NO"/>
            </w:rPr>
            <w:fldChar w:fldCharType="separate"/>
          </w:r>
          <w:proofErr w:type="spellStart"/>
          <w:r w:rsidRPr="00B75BD2">
            <w:rPr>
              <w:rFonts w:ascii="Cambria" w:hAnsi="Cambria" w:cs="Arial"/>
              <w:szCs w:val="20"/>
              <w:lang w:eastAsia="nb-NO"/>
            </w:rPr>
            <w:t>DokumentID</w:t>
          </w:r>
          <w:proofErr w:type="spellEnd"/>
          <w:r w:rsidRPr="00B75BD2">
            <w:rPr>
              <w:rFonts w:ascii="Cambria" w:hAnsi="Cambria" w:cs="Arial"/>
              <w:szCs w:val="20"/>
              <w:lang w:eastAsia="nb-NO"/>
            </w:rPr>
            <w:fldChar w:fldCharType="end"/>
          </w:r>
          <w:r w:rsidRPr="00B75BD2">
            <w:rPr>
              <w:rFonts w:ascii="Cambria" w:hAnsi="Cambria" w:cs="Arial"/>
              <w:szCs w:val="20"/>
              <w:lang w:eastAsia="nb-NO"/>
            </w:rPr>
            <w:t xml:space="preserve"> </w:t>
          </w:r>
          <w:r w:rsidRPr="00B75BD2">
            <w:rPr>
              <w:rFonts w:ascii="Cambria" w:hAnsi="Cambria" w:cs="Arial"/>
              <w:szCs w:val="20"/>
              <w:lang w:eastAsia="nb-NO"/>
            </w:rPr>
            <w:fldChar w:fldCharType="begin"/>
          </w:r>
          <w:r w:rsidRPr="00B75BD2">
            <w:rPr>
              <w:rFonts w:ascii="Cambria" w:hAnsi="Cambria" w:cs="Arial"/>
              <w:szCs w:val="20"/>
              <w:lang w:eastAsia="nb-NO"/>
            </w:rPr>
            <w:instrText xml:space="preserve"> DOCPROPERTY  DM_Document_NAME  \* MERGEFORMAT </w:instrText>
          </w:r>
          <w:r w:rsidRPr="00B75BD2">
            <w:rPr>
              <w:rFonts w:ascii="Cambria" w:hAnsi="Cambria" w:cs="Arial"/>
              <w:szCs w:val="20"/>
              <w:lang w:eastAsia="nb-NO"/>
            </w:rPr>
            <w:fldChar w:fldCharType="separate"/>
          </w:r>
          <w:r w:rsidRPr="00B75BD2">
            <w:rPr>
              <w:rFonts w:ascii="Cambria" w:hAnsi="Cambria" w:cs="Arial"/>
              <w:szCs w:val="20"/>
              <w:lang w:eastAsia="nb-NO"/>
            </w:rPr>
            <w:t>Dokumentnavn</w:t>
          </w:r>
          <w:r w:rsidRPr="00B75BD2">
            <w:rPr>
              <w:rFonts w:ascii="Cambria" w:hAnsi="Cambria" w:cs="Arial"/>
              <w:szCs w:val="20"/>
              <w:lang w:eastAsia="nb-NO"/>
            </w:rPr>
            <w:fldChar w:fldCharType="end"/>
          </w:r>
          <w:r w:rsidRPr="00B75BD2">
            <w:rPr>
              <w:rFonts w:ascii="Cambria" w:hAnsi="Cambria" w:cs="Arial"/>
              <w:szCs w:val="20"/>
              <w:lang w:eastAsia="nb-NO"/>
            </w:rPr>
            <w:t xml:space="preserve">, </w:t>
          </w:r>
          <w:proofErr w:type="spellStart"/>
          <w:r w:rsidRPr="00B75BD2">
            <w:rPr>
              <w:rFonts w:ascii="Cambria" w:hAnsi="Cambria" w:cs="Arial"/>
              <w:szCs w:val="20"/>
              <w:lang w:eastAsia="nb-NO"/>
            </w:rPr>
            <w:t>ver</w:t>
          </w:r>
          <w:proofErr w:type="spellEnd"/>
          <w:r w:rsidRPr="00B75BD2">
            <w:rPr>
              <w:rFonts w:ascii="Cambria" w:hAnsi="Cambria" w:cs="Arial"/>
              <w:szCs w:val="20"/>
              <w:lang w:eastAsia="nb-NO"/>
            </w:rPr>
            <w:t xml:space="preserve">. </w:t>
          </w:r>
          <w:proofErr w:type="spellStart"/>
          <w:r w:rsidRPr="00B75BD2">
            <w:rPr>
              <w:rFonts w:ascii="Cambria" w:hAnsi="Cambria" w:cs="Arial"/>
              <w:szCs w:val="20"/>
              <w:lang w:eastAsia="nb-NO"/>
            </w:rPr>
            <w:t>nr</w:t>
          </w:r>
          <w:proofErr w:type="spellEnd"/>
          <w:r w:rsidRPr="00B75BD2">
            <w:rPr>
              <w:rFonts w:ascii="Cambria" w:hAnsi="Cambria" w:cs="Arial"/>
              <w:szCs w:val="20"/>
              <w:lang w:eastAsia="nb-NO"/>
            </w:rPr>
            <w:t xml:space="preserve"> </w:t>
          </w:r>
          <w:r w:rsidRPr="00B75BD2">
            <w:rPr>
              <w:rFonts w:ascii="Cambria" w:hAnsi="Cambria" w:cs="Arial"/>
              <w:szCs w:val="20"/>
              <w:lang w:eastAsia="nb-NO"/>
            </w:rPr>
            <w:fldChar w:fldCharType="begin"/>
          </w:r>
          <w:r w:rsidRPr="00B75BD2">
            <w:rPr>
              <w:rFonts w:ascii="Cambria" w:hAnsi="Cambria" w:cs="Arial"/>
              <w:szCs w:val="20"/>
              <w:lang w:eastAsia="nb-NO"/>
            </w:rPr>
            <w:instrText xml:space="preserve"> DOCPROPERTY  DM_Document_VERSION  \* MERGEFORMAT </w:instrText>
          </w:r>
          <w:r w:rsidRPr="00B75BD2">
            <w:rPr>
              <w:rFonts w:ascii="Cambria" w:hAnsi="Cambria" w:cs="Arial"/>
              <w:szCs w:val="20"/>
              <w:lang w:eastAsia="nb-NO"/>
            </w:rPr>
            <w:fldChar w:fldCharType="separate"/>
          </w:r>
          <w:r w:rsidRPr="00B75BD2">
            <w:rPr>
              <w:rFonts w:ascii="Cambria" w:hAnsi="Cambria" w:cs="Arial"/>
              <w:szCs w:val="20"/>
              <w:lang w:eastAsia="nb-NO"/>
            </w:rPr>
            <w:t>Versjonsnummer</w:t>
          </w:r>
          <w:r w:rsidRPr="00B75BD2">
            <w:rPr>
              <w:rFonts w:ascii="Cambria" w:hAnsi="Cambria" w:cs="Arial"/>
              <w:szCs w:val="20"/>
              <w:lang w:eastAsia="nb-NO"/>
            </w:rPr>
            <w:fldChar w:fldCharType="end"/>
          </w:r>
        </w:p>
      </w:tc>
    </w:tr>
    <w:bookmarkEnd w:id="0"/>
  </w:tbl>
  <w:p w14:paraId="7A8FCBD3" w14:textId="77777777" w:rsidR="00FC7389" w:rsidRPr="00B75BD2" w:rsidRDefault="00FC7389" w:rsidP="00B75BD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D9D9D9"/>
        <w:insideV w:val="single" w:sz="4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7"/>
      <w:gridCol w:w="5064"/>
      <w:gridCol w:w="1366"/>
      <w:gridCol w:w="985"/>
    </w:tblGrid>
    <w:tr w:rsidR="00B75BD2" w:rsidRPr="00B75BD2" w14:paraId="314BF2CC" w14:textId="77777777" w:rsidTr="00B75BD2">
      <w:trPr>
        <w:cantSplit/>
        <w:trHeight w:val="567"/>
      </w:trPr>
      <w:tc>
        <w:tcPr>
          <w:tcW w:w="1657" w:type="dxa"/>
          <w:vAlign w:val="center"/>
        </w:tcPr>
        <w:p w14:paraId="014F2419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100" w:beforeAutospacing="1"/>
            <w:jc w:val="center"/>
            <w:rPr>
              <w:rFonts w:ascii="Cambria" w:hAnsi="Cambria" w:cs="Calibri"/>
              <w:b/>
              <w:sz w:val="22"/>
              <w:szCs w:val="22"/>
              <w:lang w:eastAsia="nb-NO"/>
            </w:rPr>
          </w:pPr>
          <w:bookmarkStart w:id="2" w:name="h11"/>
          <w:r w:rsidRPr="00B75BD2">
            <w:rPr>
              <w:rFonts w:ascii="Cambria" w:hAnsi="Cambria" w:cs="Calibri"/>
              <w:noProof/>
              <w:color w:val="0A4793"/>
              <w:sz w:val="22"/>
              <w:szCs w:val="22"/>
              <w:lang w:eastAsia="nb-NO"/>
            </w:rPr>
            <w:drawing>
              <wp:anchor distT="0" distB="0" distL="114300" distR="114300" simplePos="0" relativeHeight="251662336" behindDoc="1" locked="0" layoutInCell="1" allowOverlap="1" wp14:anchorId="2FC87B73" wp14:editId="3934BB53">
                <wp:simplePos x="0" y="0"/>
                <wp:positionH relativeFrom="column">
                  <wp:posOffset>42545</wp:posOffset>
                </wp:positionH>
                <wp:positionV relativeFrom="paragraph">
                  <wp:posOffset>43180</wp:posOffset>
                </wp:positionV>
                <wp:extent cx="877570" cy="271145"/>
                <wp:effectExtent l="0" t="0" r="0" b="0"/>
                <wp:wrapNone/>
                <wp:docPr id="3" name="Bilde 1" descr="Klikk her for å komme tilbake til forsid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e 1" descr="Klikk her for å komme tilbake til forsid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15" w:type="dxa"/>
          <w:gridSpan w:val="3"/>
          <w:vAlign w:val="center"/>
        </w:tcPr>
        <w:p w14:paraId="5428838F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0"/>
            <w:jc w:val="center"/>
            <w:rPr>
              <w:rFonts w:ascii="Cambria" w:hAnsi="Cambria" w:cs="Calibri"/>
              <w:b/>
              <w:sz w:val="22"/>
              <w:szCs w:val="22"/>
              <w:lang w:eastAsia="nb-NO"/>
            </w:rPr>
          </w:pPr>
          <w:r w:rsidRPr="00B75BD2">
            <w:rPr>
              <w:rFonts w:ascii="Cambria" w:hAnsi="Cambria" w:cs="Calibri"/>
              <w:b/>
              <w:sz w:val="22"/>
              <w:szCs w:val="22"/>
              <w:lang w:eastAsia="nb-NO"/>
            </w:rPr>
            <w:fldChar w:fldCharType="begin"/>
          </w:r>
          <w:r w:rsidRPr="00B75BD2">
            <w:rPr>
              <w:rFonts w:ascii="Cambria" w:hAnsi="Cambria" w:cs="Calibri"/>
              <w:b/>
              <w:sz w:val="22"/>
              <w:szCs w:val="22"/>
              <w:lang w:eastAsia="nb-NO"/>
            </w:rPr>
            <w:instrText xml:space="preserve"> DOCPROPERTY  DM_Document_NAME  \* MERGEFORMAT </w:instrText>
          </w:r>
          <w:r w:rsidRPr="00B75BD2">
            <w:rPr>
              <w:rFonts w:ascii="Cambria" w:hAnsi="Cambria" w:cs="Calibri"/>
              <w:b/>
              <w:sz w:val="22"/>
              <w:szCs w:val="22"/>
              <w:lang w:eastAsia="nb-NO"/>
            </w:rPr>
            <w:fldChar w:fldCharType="separate"/>
          </w:r>
          <w:r w:rsidRPr="00B75BD2">
            <w:rPr>
              <w:rFonts w:ascii="Cambria" w:hAnsi="Cambria" w:cs="Calibri"/>
              <w:b/>
              <w:sz w:val="22"/>
              <w:szCs w:val="22"/>
              <w:lang w:eastAsia="nb-NO"/>
            </w:rPr>
            <w:t>Dokumentnavn</w:t>
          </w:r>
          <w:r w:rsidRPr="00B75BD2">
            <w:rPr>
              <w:rFonts w:ascii="Cambria" w:hAnsi="Cambria" w:cs="Calibri"/>
              <w:b/>
              <w:sz w:val="22"/>
              <w:szCs w:val="22"/>
              <w:lang w:eastAsia="nb-NO"/>
            </w:rPr>
            <w:fldChar w:fldCharType="end"/>
          </w:r>
        </w:p>
      </w:tc>
    </w:tr>
    <w:tr w:rsidR="00B75BD2" w:rsidRPr="00B75BD2" w14:paraId="684A0D7D" w14:textId="77777777" w:rsidTr="00B75BD2">
      <w:trPr>
        <w:cantSplit/>
      </w:trPr>
      <w:tc>
        <w:tcPr>
          <w:tcW w:w="1657" w:type="dxa"/>
        </w:tcPr>
        <w:p w14:paraId="49AE45FD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lang w:eastAsia="nb-NO"/>
            </w:rPr>
          </w:pPr>
          <w:r w:rsidRPr="00B75BD2">
            <w:rPr>
              <w:rFonts w:ascii="Cambria" w:hAnsi="Cambria" w:cs="Calibri"/>
              <w:lang w:eastAsia="nb-NO"/>
            </w:rPr>
            <w:t xml:space="preserve">Dokumentansvarlig: </w:t>
          </w:r>
        </w:p>
      </w:tc>
      <w:tc>
        <w:tcPr>
          <w:tcW w:w="5064" w:type="dxa"/>
        </w:tcPr>
        <w:p w14:paraId="3DBFD87F" w14:textId="151212A1" w:rsidR="00B75BD2" w:rsidRPr="00B75BD2" w:rsidRDefault="00391641" w:rsidP="00B75BD2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lang w:eastAsia="nb-NO"/>
            </w:rPr>
          </w:pPr>
          <w:r>
            <w:rPr>
              <w:rFonts w:ascii="Cambria" w:hAnsi="Cambria" w:cs="Calibri"/>
              <w:lang w:eastAsia="nb-NO"/>
            </w:rPr>
            <w:t>Siw Blix</w:t>
          </w:r>
        </w:p>
      </w:tc>
      <w:tc>
        <w:tcPr>
          <w:tcW w:w="1366" w:type="dxa"/>
        </w:tcPr>
        <w:p w14:paraId="03E154F6" w14:textId="77777777" w:rsidR="00B75BD2" w:rsidRPr="00B75BD2" w:rsidRDefault="00B75BD2" w:rsidP="00B75BD2">
          <w:pPr>
            <w:tabs>
              <w:tab w:val="right" w:pos="2264"/>
            </w:tabs>
            <w:spacing w:before="100" w:beforeAutospacing="1"/>
            <w:rPr>
              <w:rFonts w:ascii="Cambria" w:hAnsi="Cambria" w:cs="Calibri"/>
              <w:lang w:eastAsia="nb-NO"/>
            </w:rPr>
          </w:pPr>
          <w:proofErr w:type="spellStart"/>
          <w:r w:rsidRPr="00B75BD2">
            <w:rPr>
              <w:rFonts w:ascii="Cambria" w:hAnsi="Cambria" w:cs="Calibri"/>
              <w:lang w:eastAsia="nb-NO"/>
            </w:rPr>
            <w:t>Dok</w:t>
          </w:r>
          <w:proofErr w:type="spellEnd"/>
          <w:r w:rsidRPr="00B75BD2">
            <w:rPr>
              <w:rFonts w:ascii="Cambria" w:hAnsi="Cambria" w:cs="Calibri"/>
              <w:lang w:eastAsia="nb-NO"/>
            </w:rPr>
            <w:t>. id:</w:t>
          </w:r>
        </w:p>
      </w:tc>
      <w:tc>
        <w:tcPr>
          <w:tcW w:w="985" w:type="dxa"/>
        </w:tcPr>
        <w:p w14:paraId="76850627" w14:textId="64B3365F" w:rsidR="00B75BD2" w:rsidRPr="00B75BD2" w:rsidRDefault="00391641" w:rsidP="00B75BD2">
          <w:pPr>
            <w:tabs>
              <w:tab w:val="right" w:pos="2264"/>
            </w:tabs>
            <w:spacing w:before="100" w:beforeAutospacing="1"/>
            <w:rPr>
              <w:rFonts w:ascii="Cambria" w:hAnsi="Cambria" w:cs="Calibri"/>
              <w:lang w:eastAsia="nb-NO"/>
            </w:rPr>
          </w:pPr>
          <w:r>
            <w:rPr>
              <w:rFonts w:ascii="Cambria" w:hAnsi="Cambria" w:cs="Calibri"/>
              <w:lang w:eastAsia="nb-NO"/>
            </w:rPr>
            <w:t>SJ</w:t>
          </w:r>
          <w:r w:rsidR="00037B0F">
            <w:rPr>
              <w:rFonts w:ascii="Cambria" w:hAnsi="Cambria" w:cs="Calibri"/>
              <w:lang w:eastAsia="nb-NO"/>
            </w:rPr>
            <w:t>5132</w:t>
          </w:r>
        </w:p>
      </w:tc>
    </w:tr>
    <w:tr w:rsidR="00B75BD2" w:rsidRPr="00B75BD2" w14:paraId="01E4F5BD" w14:textId="77777777" w:rsidTr="00B75BD2">
      <w:trPr>
        <w:cantSplit/>
      </w:trPr>
      <w:tc>
        <w:tcPr>
          <w:tcW w:w="1657" w:type="dxa"/>
        </w:tcPr>
        <w:p w14:paraId="7BF4500B" w14:textId="77777777" w:rsidR="00B75BD2" w:rsidRPr="00B75BD2" w:rsidRDefault="00B75BD2" w:rsidP="00B75BD2">
          <w:pPr>
            <w:tabs>
              <w:tab w:val="left" w:pos="1896"/>
            </w:tabs>
            <w:spacing w:before="100" w:beforeAutospacing="1"/>
            <w:rPr>
              <w:rFonts w:ascii="Cambria" w:hAnsi="Cambria" w:cs="Calibri"/>
              <w:lang w:eastAsia="nb-NO"/>
            </w:rPr>
          </w:pPr>
          <w:r w:rsidRPr="00B75BD2">
            <w:rPr>
              <w:rFonts w:ascii="Cambria" w:hAnsi="Cambria" w:cs="Calibri"/>
              <w:lang w:eastAsia="nb-NO"/>
            </w:rPr>
            <w:t>Godkjent av:</w:t>
          </w:r>
        </w:p>
      </w:tc>
      <w:tc>
        <w:tcPr>
          <w:tcW w:w="5064" w:type="dxa"/>
        </w:tcPr>
        <w:p w14:paraId="66AFBBD1" w14:textId="0B124296" w:rsidR="00B75BD2" w:rsidRPr="00B75BD2" w:rsidRDefault="002879EE" w:rsidP="00B75BD2">
          <w:pPr>
            <w:tabs>
              <w:tab w:val="left" w:pos="1896"/>
            </w:tabs>
            <w:spacing w:before="100" w:beforeAutospacing="1"/>
            <w:rPr>
              <w:rFonts w:ascii="Cambria" w:hAnsi="Cambria" w:cs="Calibri"/>
              <w:lang w:eastAsia="nb-NO"/>
            </w:rPr>
          </w:pPr>
          <w:r>
            <w:rPr>
              <w:rFonts w:ascii="Cambria" w:hAnsi="Cambria" w:cs="Calibri"/>
              <w:lang w:eastAsia="nb-NO"/>
            </w:rPr>
            <w:t>Vivi Brenden Bech</w:t>
          </w:r>
        </w:p>
      </w:tc>
      <w:tc>
        <w:tcPr>
          <w:tcW w:w="1366" w:type="dxa"/>
        </w:tcPr>
        <w:p w14:paraId="7EC52AA5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lang w:eastAsia="nb-NO"/>
            </w:rPr>
          </w:pPr>
          <w:r w:rsidRPr="00B75BD2">
            <w:rPr>
              <w:rFonts w:ascii="Cambria" w:hAnsi="Cambria" w:cs="Calibri"/>
              <w:lang w:eastAsia="nb-NO"/>
            </w:rPr>
            <w:t>Versjonsnummer:</w:t>
          </w:r>
        </w:p>
      </w:tc>
      <w:tc>
        <w:tcPr>
          <w:tcW w:w="985" w:type="dxa"/>
        </w:tcPr>
        <w:p w14:paraId="6D020775" w14:textId="1034BDCA" w:rsidR="00B75BD2" w:rsidRPr="00B75BD2" w:rsidRDefault="00037B0F" w:rsidP="00B75BD2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lang w:eastAsia="nb-NO"/>
            </w:rPr>
          </w:pPr>
          <w:r>
            <w:rPr>
              <w:rFonts w:ascii="Cambria" w:hAnsi="Cambria" w:cs="Calibri"/>
              <w:lang w:eastAsia="nb-NO"/>
            </w:rPr>
            <w:t xml:space="preserve">Versjon: </w:t>
          </w:r>
          <w:r w:rsidR="000E6DC0">
            <w:rPr>
              <w:rFonts w:ascii="Cambria" w:hAnsi="Cambria" w:cs="Calibri"/>
              <w:lang w:eastAsia="nb-NO"/>
            </w:rPr>
            <w:t>6</w:t>
          </w:r>
        </w:p>
      </w:tc>
    </w:tr>
    <w:tr w:rsidR="00B75BD2" w:rsidRPr="00B75BD2" w14:paraId="583768CC" w14:textId="77777777" w:rsidTr="00B75BD2">
      <w:trPr>
        <w:cantSplit/>
      </w:trPr>
      <w:tc>
        <w:tcPr>
          <w:tcW w:w="1657" w:type="dxa"/>
        </w:tcPr>
        <w:p w14:paraId="47B40C3B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lang w:eastAsia="nb-NO"/>
            </w:rPr>
          </w:pPr>
          <w:r w:rsidRPr="00B75BD2">
            <w:rPr>
              <w:rFonts w:ascii="Cambria" w:hAnsi="Cambria" w:cs="Calibri"/>
              <w:lang w:eastAsia="nb-NO"/>
            </w:rPr>
            <w:t>Gyldighetsområde:</w:t>
          </w:r>
        </w:p>
      </w:tc>
      <w:tc>
        <w:tcPr>
          <w:tcW w:w="5064" w:type="dxa"/>
        </w:tcPr>
        <w:p w14:paraId="61461298" w14:textId="2FD4E58F" w:rsidR="00B75BD2" w:rsidRPr="00B75BD2" w:rsidRDefault="002879EE" w:rsidP="00B75BD2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lang w:eastAsia="nb-NO"/>
            </w:rPr>
          </w:pPr>
          <w:r>
            <w:rPr>
              <w:rFonts w:ascii="Cambria" w:hAnsi="Cambria" w:cs="Calibri"/>
              <w:lang w:eastAsia="nb-NO"/>
            </w:rPr>
            <w:t>Finnmarkssykehuset HF</w:t>
          </w:r>
        </w:p>
      </w:tc>
      <w:tc>
        <w:tcPr>
          <w:tcW w:w="1366" w:type="dxa"/>
        </w:tcPr>
        <w:p w14:paraId="584435EC" w14:textId="77777777" w:rsidR="00B75BD2" w:rsidRPr="00B75BD2" w:rsidRDefault="00B75BD2" w:rsidP="00B75BD2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lang w:eastAsia="nb-NO"/>
            </w:rPr>
          </w:pPr>
          <w:r w:rsidRPr="00B75BD2">
            <w:rPr>
              <w:rFonts w:ascii="Cambria" w:hAnsi="Cambria" w:cs="Calibri"/>
              <w:lang w:eastAsia="nb-NO"/>
            </w:rPr>
            <w:t>Neste rev. dato:</w:t>
          </w:r>
        </w:p>
      </w:tc>
      <w:tc>
        <w:tcPr>
          <w:tcW w:w="985" w:type="dxa"/>
        </w:tcPr>
        <w:p w14:paraId="753C8F40" w14:textId="6890B8B0" w:rsidR="00B75BD2" w:rsidRDefault="006974F2" w:rsidP="00B75BD2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lang w:eastAsia="nb-NO"/>
            </w:rPr>
          </w:pPr>
          <w:r>
            <w:rPr>
              <w:rFonts w:ascii="Cambria" w:hAnsi="Cambria" w:cs="Calibri"/>
              <w:lang w:eastAsia="nb-NO"/>
            </w:rPr>
            <w:t>01.05.2026</w:t>
          </w:r>
        </w:p>
        <w:p w14:paraId="4BD57D5E" w14:textId="28B469A2" w:rsidR="006974F2" w:rsidRPr="00B75BD2" w:rsidRDefault="006974F2" w:rsidP="00B75BD2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lang w:eastAsia="nb-NO"/>
            </w:rPr>
          </w:pPr>
        </w:p>
      </w:tc>
    </w:tr>
    <w:bookmarkEnd w:id="2"/>
  </w:tbl>
  <w:p w14:paraId="43CA17E1" w14:textId="77777777" w:rsidR="00FC7389" w:rsidRPr="00B75BD2" w:rsidRDefault="00FC7389" w:rsidP="00B75BD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22AAC"/>
    <w:multiLevelType w:val="hybridMultilevel"/>
    <w:tmpl w:val="DE26FD5C"/>
    <w:lvl w:ilvl="0" w:tplc="9A343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06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8C"/>
    <w:rsid w:val="00037B0F"/>
    <w:rsid w:val="00040856"/>
    <w:rsid w:val="00054C8C"/>
    <w:rsid w:val="0006134E"/>
    <w:rsid w:val="000672FB"/>
    <w:rsid w:val="00070B45"/>
    <w:rsid w:val="00073B0A"/>
    <w:rsid w:val="00084E4B"/>
    <w:rsid w:val="00096973"/>
    <w:rsid w:val="000A5170"/>
    <w:rsid w:val="000B2E0B"/>
    <w:rsid w:val="000B3DFF"/>
    <w:rsid w:val="000E6DC0"/>
    <w:rsid w:val="00105EF4"/>
    <w:rsid w:val="00114262"/>
    <w:rsid w:val="001221F7"/>
    <w:rsid w:val="00144146"/>
    <w:rsid w:val="001566B8"/>
    <w:rsid w:val="001667E1"/>
    <w:rsid w:val="001920E5"/>
    <w:rsid w:val="001C1553"/>
    <w:rsid w:val="00221F18"/>
    <w:rsid w:val="002365D4"/>
    <w:rsid w:val="002365EF"/>
    <w:rsid w:val="00261832"/>
    <w:rsid w:val="00265327"/>
    <w:rsid w:val="00280A44"/>
    <w:rsid w:val="002828BF"/>
    <w:rsid w:val="0028765B"/>
    <w:rsid w:val="002879EE"/>
    <w:rsid w:val="002A09E0"/>
    <w:rsid w:val="002C226E"/>
    <w:rsid w:val="002C41A8"/>
    <w:rsid w:val="002D3042"/>
    <w:rsid w:val="002E1B9D"/>
    <w:rsid w:val="002E5337"/>
    <w:rsid w:val="002F1106"/>
    <w:rsid w:val="00301747"/>
    <w:rsid w:val="003034E4"/>
    <w:rsid w:val="00306689"/>
    <w:rsid w:val="003500F9"/>
    <w:rsid w:val="00384CD1"/>
    <w:rsid w:val="00385847"/>
    <w:rsid w:val="00391641"/>
    <w:rsid w:val="003B497F"/>
    <w:rsid w:val="003D05F0"/>
    <w:rsid w:val="003E358C"/>
    <w:rsid w:val="003F4BD8"/>
    <w:rsid w:val="004377E5"/>
    <w:rsid w:val="00437A8C"/>
    <w:rsid w:val="00466281"/>
    <w:rsid w:val="0049163D"/>
    <w:rsid w:val="00497F16"/>
    <w:rsid w:val="004B1B0B"/>
    <w:rsid w:val="004D6524"/>
    <w:rsid w:val="004F715F"/>
    <w:rsid w:val="00515547"/>
    <w:rsid w:val="00521D8E"/>
    <w:rsid w:val="00531A70"/>
    <w:rsid w:val="00554FD5"/>
    <w:rsid w:val="00561F86"/>
    <w:rsid w:val="0057058A"/>
    <w:rsid w:val="00575485"/>
    <w:rsid w:val="005D2E47"/>
    <w:rsid w:val="005D3E91"/>
    <w:rsid w:val="005F3DB8"/>
    <w:rsid w:val="006327F3"/>
    <w:rsid w:val="00650BAF"/>
    <w:rsid w:val="006600DE"/>
    <w:rsid w:val="0066434C"/>
    <w:rsid w:val="00690C12"/>
    <w:rsid w:val="00692F6E"/>
    <w:rsid w:val="006974F2"/>
    <w:rsid w:val="006A0013"/>
    <w:rsid w:val="006A55BB"/>
    <w:rsid w:val="006C01CE"/>
    <w:rsid w:val="006C1474"/>
    <w:rsid w:val="006C326F"/>
    <w:rsid w:val="006E5754"/>
    <w:rsid w:val="006F2354"/>
    <w:rsid w:val="00724C0A"/>
    <w:rsid w:val="007677CE"/>
    <w:rsid w:val="0077498D"/>
    <w:rsid w:val="00774DAC"/>
    <w:rsid w:val="007A7072"/>
    <w:rsid w:val="007C2D9A"/>
    <w:rsid w:val="007E0BAA"/>
    <w:rsid w:val="007E6B39"/>
    <w:rsid w:val="00803075"/>
    <w:rsid w:val="0081606E"/>
    <w:rsid w:val="00847A6B"/>
    <w:rsid w:val="00887F34"/>
    <w:rsid w:val="0089221F"/>
    <w:rsid w:val="00897484"/>
    <w:rsid w:val="008A4B6C"/>
    <w:rsid w:val="008A6BBD"/>
    <w:rsid w:val="008B2FEB"/>
    <w:rsid w:val="008C0B1B"/>
    <w:rsid w:val="008C60A7"/>
    <w:rsid w:val="008C76E6"/>
    <w:rsid w:val="008D15AB"/>
    <w:rsid w:val="008D6031"/>
    <w:rsid w:val="008E0728"/>
    <w:rsid w:val="008E336E"/>
    <w:rsid w:val="00922A96"/>
    <w:rsid w:val="0092610B"/>
    <w:rsid w:val="009265A8"/>
    <w:rsid w:val="00942511"/>
    <w:rsid w:val="009514D4"/>
    <w:rsid w:val="00976B84"/>
    <w:rsid w:val="009972BC"/>
    <w:rsid w:val="009B7231"/>
    <w:rsid w:val="009C5198"/>
    <w:rsid w:val="009D32C5"/>
    <w:rsid w:val="009F0810"/>
    <w:rsid w:val="00A00051"/>
    <w:rsid w:val="00A06F21"/>
    <w:rsid w:val="00A06FD7"/>
    <w:rsid w:val="00A133A7"/>
    <w:rsid w:val="00A17CF6"/>
    <w:rsid w:val="00A212DB"/>
    <w:rsid w:val="00A219E0"/>
    <w:rsid w:val="00A6116D"/>
    <w:rsid w:val="00A8161E"/>
    <w:rsid w:val="00A824AE"/>
    <w:rsid w:val="00A97771"/>
    <w:rsid w:val="00A97985"/>
    <w:rsid w:val="00AA3133"/>
    <w:rsid w:val="00AB195B"/>
    <w:rsid w:val="00AB27C0"/>
    <w:rsid w:val="00AD67E2"/>
    <w:rsid w:val="00AF1833"/>
    <w:rsid w:val="00B41E94"/>
    <w:rsid w:val="00B43505"/>
    <w:rsid w:val="00B677DB"/>
    <w:rsid w:val="00B74D36"/>
    <w:rsid w:val="00B75BD2"/>
    <w:rsid w:val="00B76228"/>
    <w:rsid w:val="00B77D77"/>
    <w:rsid w:val="00B9336D"/>
    <w:rsid w:val="00BD5D79"/>
    <w:rsid w:val="00BD6E79"/>
    <w:rsid w:val="00BE2056"/>
    <w:rsid w:val="00BE6EF6"/>
    <w:rsid w:val="00C01556"/>
    <w:rsid w:val="00C030E4"/>
    <w:rsid w:val="00C255D2"/>
    <w:rsid w:val="00C279A8"/>
    <w:rsid w:val="00C31895"/>
    <w:rsid w:val="00C50351"/>
    <w:rsid w:val="00C511C4"/>
    <w:rsid w:val="00C6575A"/>
    <w:rsid w:val="00C7731D"/>
    <w:rsid w:val="00C82C43"/>
    <w:rsid w:val="00CB069B"/>
    <w:rsid w:val="00CC1328"/>
    <w:rsid w:val="00CD3973"/>
    <w:rsid w:val="00CE192B"/>
    <w:rsid w:val="00CF2466"/>
    <w:rsid w:val="00D025BB"/>
    <w:rsid w:val="00D02ED4"/>
    <w:rsid w:val="00D12348"/>
    <w:rsid w:val="00D51D89"/>
    <w:rsid w:val="00D7219D"/>
    <w:rsid w:val="00D766F2"/>
    <w:rsid w:val="00D84EB6"/>
    <w:rsid w:val="00DE0095"/>
    <w:rsid w:val="00DE23BA"/>
    <w:rsid w:val="00DE4226"/>
    <w:rsid w:val="00E02912"/>
    <w:rsid w:val="00E27FE2"/>
    <w:rsid w:val="00E566D0"/>
    <w:rsid w:val="00E62EC8"/>
    <w:rsid w:val="00EA3C27"/>
    <w:rsid w:val="00EB3815"/>
    <w:rsid w:val="00EB5329"/>
    <w:rsid w:val="00EB58A5"/>
    <w:rsid w:val="00EE05F6"/>
    <w:rsid w:val="00EE5D32"/>
    <w:rsid w:val="00EF00AE"/>
    <w:rsid w:val="00F00BFA"/>
    <w:rsid w:val="00F02FDC"/>
    <w:rsid w:val="00F1041D"/>
    <w:rsid w:val="00F114F2"/>
    <w:rsid w:val="00F22CBF"/>
    <w:rsid w:val="00F425A1"/>
    <w:rsid w:val="00FA39EA"/>
    <w:rsid w:val="00FB00D6"/>
    <w:rsid w:val="00FC7389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E80109"/>
  <w15:chartTrackingRefBased/>
  <w15:docId w15:val="{15080A93-3B42-46AB-BC58-FE33D508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15"/>
    <w:pPr>
      <w:spacing w:before="40"/>
    </w:pPr>
    <w:rPr>
      <w:rFonts w:ascii="Century Gothic" w:hAnsi="Century Gothic" w:cs="Century Gothic"/>
      <w:sz w:val="16"/>
      <w:szCs w:val="16"/>
      <w:lang w:eastAsia="en-US"/>
    </w:rPr>
  </w:style>
  <w:style w:type="paragraph" w:styleId="Overskrift1">
    <w:name w:val="heading 1"/>
    <w:basedOn w:val="body"/>
    <w:next w:val="Normal"/>
    <w:link w:val="Overskrift1Tegn"/>
    <w:uiPriority w:val="9"/>
    <w:qFormat/>
    <w:rsid w:val="000672FB"/>
    <w:pPr>
      <w:jc w:val="center"/>
      <w:outlineLvl w:val="0"/>
    </w:pPr>
    <w:rPr>
      <w:b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672FB"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F20D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semiHidden/>
    <w:rsid w:val="00F20D2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Merknadstekst">
    <w:name w:val="annotation text"/>
    <w:basedOn w:val="Normal"/>
    <w:link w:val="MerknadstekstTegn"/>
    <w:uiPriority w:val="99"/>
    <w:semiHidden/>
    <w:rsid w:val="000672FB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F20D2C"/>
    <w:rPr>
      <w:rFonts w:ascii="Century Gothic" w:hAnsi="Century Gothic" w:cs="Century Gothic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0672FB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20D2C"/>
    <w:rPr>
      <w:rFonts w:ascii="Century Gothic" w:hAnsi="Century Gothic" w:cs="Century Gothic"/>
      <w:b/>
      <w:bCs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rsid w:val="000672FB"/>
    <w:rPr>
      <w:rFonts w:ascii="Tahoma" w:hAnsi="Tahoma" w:cs="Tahoma"/>
    </w:rPr>
  </w:style>
  <w:style w:type="character" w:customStyle="1" w:styleId="BobletekstTegn">
    <w:name w:val="Bobletekst Tegn"/>
    <w:link w:val="Bobletekst"/>
    <w:uiPriority w:val="99"/>
    <w:semiHidden/>
    <w:rsid w:val="00F20D2C"/>
    <w:rPr>
      <w:rFonts w:cs="Century Gothic"/>
      <w:sz w:val="0"/>
      <w:szCs w:val="0"/>
      <w:lang w:eastAsia="en-US"/>
    </w:rPr>
  </w:style>
  <w:style w:type="character" w:customStyle="1" w:styleId="bodyChar">
    <w:name w:val="body Char"/>
    <w:link w:val="body"/>
    <w:locked/>
    <w:rsid w:val="000672FB"/>
    <w:rPr>
      <w:rFonts w:ascii="Century Gothic" w:hAnsi="Century Gothic"/>
      <w:sz w:val="18"/>
      <w:lang w:val="en-US" w:eastAsia="en-US"/>
    </w:rPr>
  </w:style>
  <w:style w:type="paragraph" w:customStyle="1" w:styleId="body">
    <w:name w:val="body"/>
    <w:basedOn w:val="Normal"/>
    <w:link w:val="bodyChar"/>
    <w:rsid w:val="000672FB"/>
    <w:pPr>
      <w:spacing w:before="0"/>
    </w:pPr>
    <w:rPr>
      <w:rFonts w:cs="Times New Roman"/>
      <w:sz w:val="18"/>
      <w:szCs w:val="20"/>
      <w:lang w:val="en-US"/>
    </w:rPr>
  </w:style>
  <w:style w:type="character" w:customStyle="1" w:styleId="areacodefieldCharChar">
    <w:name w:val="area code field Char Char"/>
    <w:link w:val="areacodefield"/>
    <w:locked/>
    <w:rsid w:val="000672FB"/>
    <w:rPr>
      <w:rFonts w:ascii="Century Gothic" w:hAnsi="Century Gothic"/>
      <w:color w:val="FFFFFF"/>
      <w:sz w:val="24"/>
      <w:lang w:val="en-US" w:eastAsia="en-US"/>
    </w:rPr>
  </w:style>
  <w:style w:type="paragraph" w:customStyle="1" w:styleId="areacodefield">
    <w:name w:val="area code field"/>
    <w:basedOn w:val="Normal"/>
    <w:link w:val="areacodefieldCharChar"/>
    <w:rsid w:val="000672FB"/>
    <w:rPr>
      <w:rFonts w:cs="Times New Roman"/>
      <w:color w:val="FFFFFF"/>
      <w:sz w:val="24"/>
      <w:szCs w:val="20"/>
      <w:lang w:val="en-US"/>
    </w:rPr>
  </w:style>
  <w:style w:type="character" w:styleId="Merknadsreferanse">
    <w:name w:val="annotation reference"/>
    <w:uiPriority w:val="99"/>
    <w:semiHidden/>
    <w:rsid w:val="000672FB"/>
    <w:rPr>
      <w:sz w:val="16"/>
    </w:rPr>
  </w:style>
  <w:style w:type="table" w:styleId="Tabellrutenett">
    <w:name w:val="Table Grid"/>
    <w:basedOn w:val="Vanligtabell"/>
    <w:uiPriority w:val="59"/>
    <w:rsid w:val="000672FB"/>
    <w:rPr>
      <w:rFonts w:ascii="Century Gothic" w:hAnsi="Century Gothic"/>
      <w:sz w:val="16"/>
      <w:szCs w:val="16"/>
    </w:rPr>
    <w:tblPr/>
  </w:style>
  <w:style w:type="paragraph" w:styleId="Topptekst">
    <w:name w:val="header"/>
    <w:basedOn w:val="Normal"/>
    <w:link w:val="TopptekstTegn"/>
    <w:uiPriority w:val="99"/>
    <w:rsid w:val="00CB069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TopptekstTegn">
    <w:name w:val="Topptekst Tegn"/>
    <w:link w:val="Topptekst"/>
    <w:uiPriority w:val="99"/>
    <w:locked/>
    <w:rsid w:val="00D7219D"/>
    <w:rPr>
      <w:rFonts w:ascii="Century Gothic" w:hAnsi="Century Gothic"/>
      <w:sz w:val="16"/>
      <w:lang w:val="x-none" w:eastAsia="en-US"/>
    </w:rPr>
  </w:style>
  <w:style w:type="paragraph" w:styleId="Bunntekst">
    <w:name w:val="footer"/>
    <w:basedOn w:val="Normal"/>
    <w:link w:val="BunntekstTegn"/>
    <w:rsid w:val="00CB069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F20D2C"/>
    <w:rPr>
      <w:rFonts w:ascii="Century Gothic" w:hAnsi="Century Gothic" w:cs="Century Gothic"/>
      <w:sz w:val="16"/>
      <w:szCs w:val="16"/>
      <w:lang w:eastAsia="en-US"/>
    </w:rPr>
  </w:style>
  <w:style w:type="character" w:styleId="Hyperkobling">
    <w:name w:val="Hyperlink"/>
    <w:uiPriority w:val="99"/>
    <w:rsid w:val="00BE2056"/>
    <w:rPr>
      <w:color w:val="0000FF"/>
      <w:u w:val="single"/>
    </w:rPr>
  </w:style>
  <w:style w:type="character" w:styleId="Linjenummer">
    <w:name w:val="line number"/>
    <w:uiPriority w:val="99"/>
    <w:semiHidden/>
    <w:unhideWhenUsed/>
    <w:rsid w:val="00070B45"/>
    <w:rPr>
      <w:rFonts w:cs="Times New Roman"/>
    </w:rPr>
  </w:style>
  <w:style w:type="character" w:styleId="Sidetall">
    <w:name w:val="page number"/>
    <w:rsid w:val="00FC7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nnmarkssykehuset.no/nyheter/navnet-blir-sami-klinihkka?fbclid=IwAR2SNshJSprKIp0P831ZONr0raBjC3xTPCmNDLFr2SvMYaWfIqOQmSYn-U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files\JST170~1\LOKALE~1\Temp\TCD1C.tmp\N&#230;rmeste%20p&#229;r&#248;rende%20og%20medisinsk%20informasjon%20for%20et%20bar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Nærmeste pårørende og medisinsk informasjon for et barn</Template>
  <TotalTime>6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Behov for faglig bistand innen smittevern</vt:lpstr>
      <vt:lpstr>Behov for faglig bistand innen smittevern</vt:lpstr>
    </vt:vector>
  </TitlesOfParts>
  <Company>Microsoft Corporation</Company>
  <LinksUpToDate>false</LinksUpToDate>
  <CharactersWithSpaces>1381</CharactersWithSpaces>
  <SharedDoc>false</SharedDoc>
  <HLinks>
    <vt:vector size="18" baseType="variant"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https://finnmarkssykehuset.no/nyheter/navnet-blir-sami-klinihkka?fbclid=IwAR2SNshJSprKIp0P831ZONr0raBjC3xTPCmNDLFr2SvMYaWfIqOQmSYn-Uw</vt:lpwstr>
      </vt:variant>
      <vt:variant>
        <vt:lpwstr/>
      </vt:variant>
      <vt:variant>
        <vt:i4>27</vt:i4>
      </vt:variant>
      <vt:variant>
        <vt:i4>12</vt:i4>
      </vt:variant>
      <vt:variant>
        <vt:i4>0</vt:i4>
      </vt:variant>
      <vt:variant>
        <vt:i4>5</vt:i4>
      </vt:variant>
      <vt:variant>
        <vt:lpwstr>http://www.helsenord.no/</vt:lpwstr>
      </vt:variant>
      <vt:variant>
        <vt:lpwstr/>
      </vt:variant>
      <vt:variant>
        <vt:i4>2556003</vt:i4>
      </vt:variant>
      <vt:variant>
        <vt:i4>3962</vt:i4>
      </vt:variant>
      <vt:variant>
        <vt:i4>1025</vt:i4>
      </vt:variant>
      <vt:variant>
        <vt:i4>1</vt:i4>
      </vt:variant>
      <vt:variant>
        <vt:lpwstr>http://www.helsenord.no/getfile.php/RHF/Logoer/Topplogo%2Bhvitt.jpg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Behov for faglig bistand innen smittevern</dc:title>
  <dc:creator>Jorun Støvne Pettersen</dc:creator>
  <cp:lastModifiedBy>Blix Siw</cp:lastModifiedBy>
  <cp:revision>8</cp:revision>
  <cp:lastPrinted>2010-07-23T10:14:00Z</cp:lastPrinted>
  <dcterms:created xsi:type="dcterms:W3CDTF">2025-04-29T12:19:00Z</dcterms:created>
  <dcterms:modified xsi:type="dcterms:W3CDTF">2025-05-06T11:20:00Z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TC010184101044</vt:lpwstr>
  </property>
  <property fmtid="{D5CDD505-2E9C-101B-9397-08002B2CF9AE}" pid="3" name="DM_Document_NAME">
    <vt:lpwstr>Melding om uønskede samhandlingshendelser mellom kommunene og Finnmarkssykehuset HF</vt:lpwstr>
  </property>
  <property fmtid="{D5CDD505-2E9C-101B-9397-08002B2CF9AE}" pid="4" name="DM_Document_VERSION">
    <vt:lpwstr>5</vt:lpwstr>
  </property>
  <property fmtid="{D5CDD505-2E9C-101B-9397-08002B2CF9AE}" pid="5" name="DM_Document_AUTHORNAME">
    <vt:lpwstr>Siw Blix</vt:lpwstr>
  </property>
  <property fmtid="{D5CDD505-2E9C-101B-9397-08002B2CF9AE}" pid="6" name="DM_Document_APPROVERNAME">
    <vt:lpwstr>Vivi Bech</vt:lpwstr>
  </property>
  <property fmtid="{D5CDD505-2E9C-101B-9397-08002B2CF9AE}" pid="7" name="DM_Document_DOCLIFETIMEID">
    <vt:lpwstr>SJ5132</vt:lpwstr>
  </property>
  <property fmtid="{D5CDD505-2E9C-101B-9397-08002B2CF9AE}" pid="8" name="DM_Validity_ORG">
    <vt:lpwstr>Finnmarkssykehuset HF</vt:lpwstr>
  </property>
  <property fmtid="{D5CDD505-2E9C-101B-9397-08002B2CF9AE}" pid="9" name="DM_Document_OWNERNAME">
    <vt:lpwstr>Siw Blix</vt:lpwstr>
  </property>
  <property fmtid="{D5CDD505-2E9C-101B-9397-08002B2CF9AE}" pid="10" name="HeaderAndFooterDm">
    <vt:lpwstr>HeaderAndFooterDm</vt:lpwstr>
  </property>
  <property fmtid="{D5CDD505-2E9C-101B-9397-08002B2CF9AE}" pid="11" name="p1">
    <vt:lpwstr>stående topp og bunntekst</vt:lpwstr>
  </property>
  <property fmtid="{D5CDD505-2E9C-101B-9397-08002B2CF9AE}" pid="12" name="p2">
    <vt:lpwstr>liggende topp og bunntekst</vt:lpwstr>
  </property>
  <property fmtid="{D5CDD505-2E9C-101B-9397-08002B2CF9AE}" pid="13" name="DM_Document_NEXTREVISIONDATE">
    <vt:lpwstr>30.04.2027</vt:lpwstr>
  </property>
</Properties>
</file>